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24" w:rsidRPr="009A1CE2" w:rsidRDefault="00A93124" w:rsidP="00A93124">
      <w:pPr>
        <w:spacing w:line="540" w:lineRule="exact"/>
        <w:rPr>
          <w:rFonts w:ascii="黑体" w:eastAsia="黑体" w:hAnsi="仿宋" w:hint="eastAsia"/>
          <w:sz w:val="32"/>
          <w:szCs w:val="32"/>
        </w:rPr>
      </w:pPr>
      <w:r w:rsidRPr="009A1CE2">
        <w:rPr>
          <w:rFonts w:ascii="黑体" w:eastAsia="黑体" w:hAnsi="仿宋" w:hint="eastAsia"/>
          <w:sz w:val="32"/>
          <w:szCs w:val="32"/>
        </w:rPr>
        <w:t>附件</w:t>
      </w:r>
    </w:p>
    <w:p w:rsidR="00A93124" w:rsidRDefault="00A93124" w:rsidP="00A93124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:rsidR="00A93124" w:rsidRPr="00C41B08" w:rsidRDefault="00A93124" w:rsidP="00A93124">
      <w:pPr>
        <w:spacing w:line="360" w:lineRule="auto"/>
        <w:jc w:val="center"/>
        <w:rPr>
          <w:rFonts w:ascii="宋体" w:hint="eastAsia"/>
          <w:b/>
          <w:sz w:val="32"/>
          <w:szCs w:val="32"/>
        </w:rPr>
      </w:pPr>
      <w:bookmarkStart w:id="0" w:name="_GoBack"/>
      <w:r w:rsidRPr="00375586">
        <w:rPr>
          <w:rFonts w:ascii="Times New Roman" w:hAnsi="Times New Roman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</w:t>
      </w:r>
      <w:r w:rsidRPr="009A1CE2">
        <w:rPr>
          <w:rFonts w:hint="eastAsia"/>
          <w:b/>
          <w:sz w:val="32"/>
          <w:szCs w:val="32"/>
        </w:rPr>
        <w:t>城市规划</w:t>
      </w:r>
      <w:r w:rsidRPr="009A1CE2">
        <w:rPr>
          <w:rFonts w:ascii="宋体" w:hAnsi="宋体" w:hint="eastAsia"/>
          <w:b/>
          <w:sz w:val="32"/>
          <w:szCs w:val="32"/>
        </w:rPr>
        <w:t>·</w:t>
      </w:r>
      <w:r w:rsidRPr="009A1CE2">
        <w:rPr>
          <w:rFonts w:hAnsi="宋体" w:hint="eastAsia"/>
          <w:b/>
          <w:sz w:val="32"/>
          <w:szCs w:val="32"/>
        </w:rPr>
        <w:t>长安论坛</w:t>
      </w:r>
      <w:r w:rsidRPr="009A1CE2">
        <w:rPr>
          <w:rFonts w:ascii="宋体" w:hint="eastAsia"/>
          <w:b/>
          <w:sz w:val="32"/>
          <w:szCs w:val="32"/>
        </w:rPr>
        <w:t>会议回执</w:t>
      </w:r>
    </w:p>
    <w:tbl>
      <w:tblPr>
        <w:tblW w:w="8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500"/>
        <w:gridCol w:w="1200"/>
        <w:gridCol w:w="1500"/>
        <w:gridCol w:w="1200"/>
        <w:gridCol w:w="2000"/>
      </w:tblGrid>
      <w:tr w:rsidR="00A93124" w:rsidTr="00A30BA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00" w:type="dxa"/>
            <w:vAlign w:val="center"/>
          </w:tcPr>
          <w:bookmarkEnd w:id="0"/>
          <w:p w:rsidR="00A93124" w:rsidRDefault="00A93124" w:rsidP="00A30BAA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400" w:type="dxa"/>
            <w:gridSpan w:val="5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00" w:type="dxa"/>
            <w:gridSpan w:val="3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00" w:type="dxa"/>
            <w:gridSpan w:val="3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名1</w:t>
            </w:r>
          </w:p>
        </w:tc>
        <w:tc>
          <w:tcPr>
            <w:tcW w:w="15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00" w:type="dxa"/>
            <w:vMerge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名2</w:t>
            </w:r>
          </w:p>
        </w:tc>
        <w:tc>
          <w:tcPr>
            <w:tcW w:w="15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200" w:type="dxa"/>
            <w:vMerge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名3</w:t>
            </w:r>
          </w:p>
        </w:tc>
        <w:tc>
          <w:tcPr>
            <w:tcW w:w="15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00" w:type="dxa"/>
            <w:vMerge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名4</w:t>
            </w:r>
          </w:p>
        </w:tc>
        <w:tc>
          <w:tcPr>
            <w:tcW w:w="15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00" w:type="dxa"/>
            <w:vMerge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名5</w:t>
            </w:r>
          </w:p>
        </w:tc>
        <w:tc>
          <w:tcPr>
            <w:tcW w:w="15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00" w:type="dxa"/>
            <w:vMerge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15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2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15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房型</w:t>
            </w:r>
          </w:p>
        </w:tc>
        <w:tc>
          <w:tcPr>
            <w:tcW w:w="2700" w:type="dxa"/>
            <w:gridSpan w:val="2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□单间</w:t>
            </w:r>
          </w:p>
        </w:tc>
        <w:tc>
          <w:tcPr>
            <w:tcW w:w="1200" w:type="dxa"/>
            <w:vMerge w:val="restart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间数</w:t>
            </w: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2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□双人间</w:t>
            </w:r>
          </w:p>
        </w:tc>
        <w:tc>
          <w:tcPr>
            <w:tcW w:w="12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A93124" w:rsidTr="00A30BAA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2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□自行解决</w:t>
            </w:r>
          </w:p>
        </w:tc>
        <w:tc>
          <w:tcPr>
            <w:tcW w:w="1200" w:type="dxa"/>
            <w:vMerge/>
            <w:vAlign w:val="center"/>
          </w:tcPr>
          <w:p w:rsidR="00A93124" w:rsidRDefault="00A93124" w:rsidP="00A30BAA">
            <w:pPr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A93124" w:rsidRDefault="00A93124" w:rsidP="00A30BAA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／</w:t>
            </w:r>
          </w:p>
        </w:tc>
      </w:tr>
    </w:tbl>
    <w:p w:rsidR="00A93124" w:rsidRPr="0003338B" w:rsidRDefault="00A93124" w:rsidP="00A93124">
      <w:pPr>
        <w:spacing w:line="540" w:lineRule="exact"/>
        <w:rPr>
          <w:rFonts w:ascii="仿宋" w:eastAsia="仿宋" w:hAnsi="仿宋" w:hint="eastAsia"/>
          <w:sz w:val="24"/>
          <w:szCs w:val="24"/>
        </w:rPr>
      </w:pPr>
      <w:r w:rsidRPr="0092138C">
        <w:rPr>
          <w:rFonts w:ascii="仿宋" w:eastAsia="仿宋" w:hAnsi="仿宋" w:hint="eastAsia"/>
          <w:sz w:val="24"/>
          <w:szCs w:val="24"/>
        </w:rPr>
        <w:t>请将此回执填妥并于2015年6月12日前发至438152314@qq.com</w:t>
      </w:r>
      <w:r w:rsidRPr="008251C9">
        <w:rPr>
          <w:rFonts w:ascii="仿宋" w:eastAsia="仿宋" w:hAnsi="仿宋" w:hint="eastAsia"/>
          <w:sz w:val="24"/>
          <w:szCs w:val="24"/>
        </w:rPr>
        <w:t xml:space="preserve"> 邮箱</w:t>
      </w:r>
      <w:r w:rsidRPr="0003338B">
        <w:rPr>
          <w:rFonts w:ascii="仿宋" w:eastAsia="仿宋" w:hAnsi="仿宋" w:hint="eastAsia"/>
          <w:sz w:val="24"/>
          <w:szCs w:val="24"/>
        </w:rPr>
        <w:t>。</w:t>
      </w:r>
    </w:p>
    <w:p w:rsidR="00A93124" w:rsidRPr="00DC0CD2" w:rsidRDefault="00A93124" w:rsidP="00A93124"/>
    <w:p w:rsidR="00201324" w:rsidRDefault="00201324"/>
    <w:sectPr w:rsidR="0020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24"/>
    <w:rsid w:val="00201324"/>
    <w:rsid w:val="00A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2015-05-28T05:55:00Z</dcterms:created>
  <dcterms:modified xsi:type="dcterms:W3CDTF">2015-05-28T05:55:00Z</dcterms:modified>
</cp:coreProperties>
</file>