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D" w:rsidRPr="00E30038" w:rsidRDefault="008A23FD" w:rsidP="008A23FD">
      <w:pPr>
        <w:outlineLvl w:val="0"/>
        <w:rPr>
          <w:rFonts w:ascii="黑体" w:eastAsia="黑体" w:hAnsi="黑体"/>
          <w:sz w:val="32"/>
          <w:szCs w:val="32"/>
        </w:rPr>
      </w:pPr>
      <w:r w:rsidRPr="00E30038">
        <w:rPr>
          <w:rFonts w:ascii="黑体" w:eastAsia="黑体" w:hAnsi="黑体" w:hint="eastAsia"/>
          <w:sz w:val="32"/>
          <w:szCs w:val="32"/>
        </w:rPr>
        <w:t>附件</w:t>
      </w:r>
    </w:p>
    <w:p w:rsidR="008A23FD" w:rsidRDefault="008A23FD" w:rsidP="008A23FD">
      <w:pPr>
        <w:jc w:val="center"/>
        <w:outlineLvl w:val="0"/>
        <w:rPr>
          <w:b/>
          <w:sz w:val="52"/>
        </w:rPr>
      </w:pPr>
    </w:p>
    <w:p w:rsidR="008A23FD" w:rsidRDefault="008A23FD" w:rsidP="008A23FD">
      <w:pPr>
        <w:jc w:val="center"/>
        <w:outlineLvl w:val="0"/>
        <w:rPr>
          <w:b/>
          <w:sz w:val="52"/>
        </w:rPr>
      </w:pPr>
    </w:p>
    <w:p w:rsidR="008A23FD" w:rsidRDefault="008A23FD" w:rsidP="008A23FD">
      <w:pPr>
        <w:jc w:val="center"/>
        <w:outlineLvl w:val="0"/>
        <w:rPr>
          <w:b/>
          <w:sz w:val="52"/>
        </w:rPr>
      </w:pPr>
    </w:p>
    <w:p w:rsidR="008A23FD" w:rsidRDefault="008A23FD" w:rsidP="008A23FD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中国城市规划青年科技奖</w:t>
      </w:r>
    </w:p>
    <w:p w:rsidR="008A23FD" w:rsidRDefault="008A23FD" w:rsidP="008A23F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proofErr w:type="gramStart"/>
      <w:r>
        <w:rPr>
          <w:rFonts w:hint="eastAsia"/>
          <w:b/>
          <w:sz w:val="72"/>
        </w:rPr>
        <w:t>荐</w:t>
      </w:r>
      <w:proofErr w:type="gramEnd"/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:rsidR="008A23FD" w:rsidRDefault="008A23FD" w:rsidP="008A23FD">
      <w:pPr>
        <w:jc w:val="center"/>
        <w:rPr>
          <w:b/>
          <w:sz w:val="32"/>
        </w:rPr>
      </w:pPr>
    </w:p>
    <w:p w:rsidR="008A23FD" w:rsidRDefault="008A23FD" w:rsidP="008A23FD">
      <w:pPr>
        <w:jc w:val="center"/>
        <w:rPr>
          <w:b/>
          <w:sz w:val="32"/>
        </w:rPr>
      </w:pPr>
    </w:p>
    <w:p w:rsidR="008A23FD" w:rsidRDefault="008A23FD" w:rsidP="008A23FD">
      <w:pPr>
        <w:jc w:val="center"/>
        <w:rPr>
          <w:b/>
          <w:sz w:val="32"/>
        </w:rPr>
      </w:pPr>
    </w:p>
    <w:p w:rsidR="008A23FD" w:rsidRDefault="008A23FD" w:rsidP="008A23FD">
      <w:pPr>
        <w:outlineLvl w:val="0"/>
        <w:rPr>
          <w:sz w:val="30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8A23FD" w:rsidRDefault="008A23FD" w:rsidP="008A23FD">
      <w:pPr>
        <w:ind w:firstLineChars="800" w:firstLine="2400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8A23FD" w:rsidRDefault="008A23FD" w:rsidP="008A23FD"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工作单位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8A23FD" w:rsidRDefault="008A23FD" w:rsidP="008A23FD">
      <w:pPr>
        <w:ind w:firstLineChars="800" w:firstLine="2400"/>
        <w:rPr>
          <w:sz w:val="30"/>
        </w:rPr>
      </w:pPr>
      <w:r>
        <w:rPr>
          <w:rFonts w:hint="eastAsia"/>
          <w:sz w:val="30"/>
        </w:rPr>
        <w:t>推荐渠道</w:t>
      </w:r>
      <w:r w:rsidRPr="00C015BF"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□理事推荐</w:t>
      </w:r>
    </w:p>
    <w:p w:rsidR="008A23FD" w:rsidRDefault="008A23FD" w:rsidP="008A23FD">
      <w:pPr>
        <w:ind w:firstLineChars="800" w:firstLine="2400"/>
        <w:rPr>
          <w:sz w:val="30"/>
        </w:rPr>
      </w:pPr>
      <w:r>
        <w:rPr>
          <w:rFonts w:hint="eastAsia"/>
          <w:sz w:val="30"/>
        </w:rPr>
        <w:t xml:space="preserve">           </w:t>
      </w:r>
      <w:r>
        <w:rPr>
          <w:rFonts w:hint="eastAsia"/>
          <w:sz w:val="30"/>
        </w:rPr>
        <w:t>□二级委员会推荐</w:t>
      </w:r>
      <w:r>
        <w:rPr>
          <w:rFonts w:hint="eastAsia"/>
          <w:sz w:val="30"/>
        </w:rPr>
        <w:t xml:space="preserve"> </w:t>
      </w:r>
    </w:p>
    <w:p w:rsidR="008A23FD" w:rsidRPr="00C015BF" w:rsidRDefault="008A23FD" w:rsidP="008A23FD">
      <w:pPr>
        <w:ind w:firstLineChars="800" w:firstLine="2400"/>
        <w:rPr>
          <w:sz w:val="30"/>
        </w:rPr>
      </w:pPr>
      <w:r w:rsidRPr="00C015BF">
        <w:rPr>
          <w:rFonts w:hint="eastAsia"/>
          <w:sz w:val="30"/>
        </w:rPr>
        <w:t xml:space="preserve">           </w:t>
      </w:r>
      <w:r>
        <w:rPr>
          <w:rFonts w:hint="eastAsia"/>
          <w:sz w:val="30"/>
        </w:rPr>
        <w:t>□地方学会推荐</w:t>
      </w:r>
    </w:p>
    <w:p w:rsidR="008A23FD" w:rsidRPr="00C015BF" w:rsidRDefault="008A23FD" w:rsidP="008A23FD">
      <w:pPr>
        <w:autoSpaceDE w:val="0"/>
        <w:autoSpaceDN w:val="0"/>
        <w:adjustRightInd w:val="0"/>
        <w:ind w:firstLineChars="1350" w:firstLine="4050"/>
        <w:jc w:val="left"/>
        <w:rPr>
          <w:sz w:val="30"/>
        </w:rPr>
      </w:pPr>
      <w:r>
        <w:rPr>
          <w:rFonts w:hint="eastAsia"/>
          <w:sz w:val="30"/>
        </w:rPr>
        <w:t>□</w:t>
      </w:r>
      <w:r w:rsidRPr="00C015BF">
        <w:rPr>
          <w:rFonts w:hint="eastAsia"/>
          <w:sz w:val="30"/>
        </w:rPr>
        <w:t>单位会员推荐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3960"/>
        <w:gridCol w:w="900"/>
      </w:tblGrid>
      <w:tr w:rsidR="008A23FD" w:rsidRPr="00491862" w:rsidTr="00521CDE">
        <w:tc>
          <w:tcPr>
            <w:tcW w:w="396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distribute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:rsidR="008A23FD" w:rsidRPr="00491862" w:rsidTr="00521CDE">
        <w:tc>
          <w:tcPr>
            <w:tcW w:w="396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>中国城市规划学会</w:t>
            </w: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9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  制</w:t>
            </w: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</w:p>
    <w:p w:rsidR="008A23FD" w:rsidRDefault="008A23FD" w:rsidP="008A23FD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</w:p>
    <w:p w:rsidR="008A23FD" w:rsidRPr="00BC1B52" w:rsidRDefault="008A23FD" w:rsidP="008A23FD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  <w:r w:rsidRPr="00BC1B52">
        <w:rPr>
          <w:rFonts w:ascii="黑体" w:eastAsia="黑体" w:hint="eastAsia"/>
          <w:kern w:val="0"/>
          <w:sz w:val="30"/>
          <w:szCs w:val="30"/>
        </w:rPr>
        <w:lastRenderedPageBreak/>
        <w:t>一、个人信息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2363"/>
        <w:gridCol w:w="647"/>
        <w:gridCol w:w="1118"/>
        <w:gridCol w:w="785"/>
        <w:gridCol w:w="496"/>
        <w:gridCol w:w="1478"/>
      </w:tblGrid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性    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照 片</w:t>
            </w: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4"/>
                <w:sz w:val="28"/>
              </w:rPr>
              <w:t>出生日期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民    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籍    贯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党    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专业专长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工作单位及</w:t>
            </w:r>
          </w:p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行 政 职 </w:t>
            </w:r>
            <w:proofErr w:type="gramStart"/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RPr="00F9536C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单位性质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D" w:rsidRPr="00BC1B5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□政府机关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□高等院校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□科研院所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□其他事业单位</w:t>
            </w:r>
          </w:p>
          <w:p w:rsidR="008A23FD" w:rsidRPr="00BC1B5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□国有企业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□民营企业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□外资企业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8A23FD" w:rsidTr="00521CDE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通讯地址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单位所在地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邮政编码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单位电话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8A23FD" w:rsidTr="00521CDE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传真号码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电子信箱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D" w:rsidRPr="00BC1B52" w:rsidRDefault="008A23FD" w:rsidP="00521CDE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二、主要学历（从大专或大学填起，</w:t>
      </w:r>
      <w:r>
        <w:rPr>
          <w:rFonts w:ascii="黑体" w:eastAsia="黑体" w:cs="黑体"/>
          <w:kern w:val="0"/>
          <w:sz w:val="30"/>
          <w:szCs w:val="30"/>
        </w:rPr>
        <w:t xml:space="preserve">6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83"/>
        <w:gridCol w:w="1848"/>
        <w:gridCol w:w="1849"/>
      </w:tblGrid>
      <w:tr w:rsidR="008A23FD" w:rsidRPr="00491862" w:rsidTr="00521CDE">
        <w:trPr>
          <w:trHeight w:hRule="exact"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学位</w:t>
            </w:r>
          </w:p>
        </w:tc>
      </w:tr>
      <w:tr w:rsidR="008A23FD" w:rsidRPr="00491862" w:rsidTr="00521CDE">
        <w:trPr>
          <w:trHeight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1565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三、主要经历（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20"/>
        <w:gridCol w:w="2114"/>
      </w:tblGrid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四、重要学术任（兼）职（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20"/>
        <w:gridCol w:w="2114"/>
      </w:tblGrid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208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Pr="00FA7551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五、重要科技奖项情况（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3600"/>
        <w:gridCol w:w="2474"/>
      </w:tblGrid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奖励等级（排名）</w:t>
            </w: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六、获重大人才培养奖励计划、基金资助项目情况（百千万人才工程、百人计划、千人计划、国家杰出青年科学基金、长江学者奖励计划等，</w:t>
      </w:r>
      <w:r>
        <w:rPr>
          <w:rFonts w:ascii="黑体" w:eastAsia="黑体" w:cs="黑体"/>
          <w:kern w:val="0"/>
          <w:sz w:val="30"/>
          <w:szCs w:val="30"/>
        </w:rPr>
        <w:t xml:space="preserve">5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p w:rsidR="008A23FD" w:rsidRDefault="008A23FD" w:rsidP="008A23FD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6074"/>
      </w:tblGrid>
      <w:tr w:rsidR="008A23FD" w:rsidRPr="00491862" w:rsidTr="00521CDE"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60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rPr>
          <w:trHeight w:val="567"/>
        </w:trPr>
        <w:tc>
          <w:tcPr>
            <w:tcW w:w="828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Pr="005151C5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七、主要科学技术成就和贡献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A23FD" w:rsidRPr="00491862" w:rsidTr="00521CDE">
        <w:trPr>
          <w:trHeight w:val="12474"/>
        </w:trPr>
        <w:tc>
          <w:tcPr>
            <w:tcW w:w="8522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本栏目是评价被推荐人的重要依据。应详实、准确、客观地填写被推荐人从开始工作起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至今为止，在学科发展、推动行业技术进步等方面</w:t>
            </w:r>
            <w:proofErr w:type="gramStart"/>
            <w:r w:rsidRPr="00491862">
              <w:rPr>
                <w:rFonts w:ascii="宋体" w:cs="宋体" w:hint="eastAsia"/>
                <w:kern w:val="0"/>
                <w:szCs w:val="21"/>
              </w:rPr>
              <w:t>作出</w:t>
            </w:r>
            <w:proofErr w:type="gramEnd"/>
            <w:r w:rsidRPr="00491862">
              <w:rPr>
                <w:rFonts w:ascii="宋体" w:cs="宋体" w:hint="eastAsia"/>
                <w:kern w:val="0"/>
                <w:szCs w:val="21"/>
              </w:rPr>
              <w:t>的贡献。纸页不敷，可另增页。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八、主要科学发现、技术创新或技术推广要点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A23FD" w:rsidRPr="00491862" w:rsidTr="00521CDE">
        <w:trPr>
          <w:trHeight w:val="12474"/>
        </w:trPr>
        <w:tc>
          <w:tcPr>
            <w:tcW w:w="8522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本栏目是《主要科学技术成就和贡献》一</w:t>
            </w:r>
            <w:proofErr w:type="gramStart"/>
            <w:r w:rsidRPr="00491862">
              <w:rPr>
                <w:rFonts w:ascii="宋体" w:cs="宋体" w:hint="eastAsia"/>
                <w:kern w:val="0"/>
                <w:szCs w:val="21"/>
              </w:rPr>
              <w:t>栏内容</w:t>
            </w:r>
            <w:proofErr w:type="gramEnd"/>
            <w:r w:rsidRPr="00491862">
              <w:rPr>
                <w:rFonts w:ascii="宋体" w:cs="宋体" w:hint="eastAsia"/>
                <w:kern w:val="0"/>
                <w:szCs w:val="21"/>
              </w:rPr>
              <w:t>在科学技术创新方面的归纳与提炼，应简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明、扼要表述以被推荐人为主完成的科学发现、技术发明、技术创新或技术推广要点。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九、发表论文、专著的情况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A23FD" w:rsidRPr="00491862" w:rsidTr="00521CDE">
        <w:trPr>
          <w:trHeight w:val="12474"/>
        </w:trPr>
        <w:tc>
          <w:tcPr>
            <w:tcW w:w="8522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Pr="009A698A" w:rsidRDefault="008A23FD" w:rsidP="008A23FD">
      <w:pPr>
        <w:autoSpaceDE w:val="0"/>
        <w:autoSpaceDN w:val="0"/>
        <w:adjustRightInd w:val="0"/>
        <w:rPr>
          <w:kern w:val="0"/>
        </w:rPr>
      </w:pPr>
    </w:p>
    <w:p w:rsidR="008A23FD" w:rsidRDefault="008A23FD" w:rsidP="008A23FD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十、科技成果应用情况或技术推广情况（技术实践类、普及推广类填写，请附有关证明材料）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A23FD" w:rsidRPr="00491862" w:rsidTr="00521CDE">
        <w:trPr>
          <w:trHeight w:val="12474"/>
        </w:trPr>
        <w:tc>
          <w:tcPr>
            <w:tcW w:w="8522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8A23FD" w:rsidRDefault="008A23FD" w:rsidP="008A23F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十一、候选人、工作单位和推荐单位意见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514"/>
      </w:tblGrid>
      <w:tr w:rsidR="008A23FD" w:rsidRPr="00491862" w:rsidTr="00521CDE">
        <w:tc>
          <w:tcPr>
            <w:tcW w:w="1008" w:type="dxa"/>
            <w:vAlign w:val="center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声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5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Default="008A23FD" w:rsidP="00521CDE">
            <w:pPr>
              <w:autoSpaceDE w:val="0"/>
              <w:autoSpaceDN w:val="0"/>
              <w:adjustRightInd w:val="0"/>
              <w:ind w:firstLineChars="1350" w:firstLine="378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被推荐人签名：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450" w:firstLine="40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c>
          <w:tcPr>
            <w:tcW w:w="1008" w:type="dxa"/>
            <w:vAlign w:val="center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作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负责人签字：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400" w:firstLine="39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A23FD" w:rsidRPr="00491862" w:rsidTr="00521CDE">
        <w:tc>
          <w:tcPr>
            <w:tcW w:w="1008" w:type="dxa"/>
            <w:vAlign w:val="center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推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proofErr w:type="gramStart"/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荐</w:t>
            </w:r>
            <w:proofErr w:type="gramEnd"/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理事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ind w:firstLineChars="1450" w:firstLine="40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8A23FD" w:rsidRPr="00491862" w:rsidRDefault="008A23FD" w:rsidP="00521CD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071BD0" w:rsidRPr="008A23FD" w:rsidRDefault="00071BD0">
      <w:bookmarkStart w:id="0" w:name="_GoBack"/>
      <w:bookmarkEnd w:id="0"/>
    </w:p>
    <w:sectPr w:rsidR="00071BD0" w:rsidRPr="008A23FD" w:rsidSect="0044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D"/>
    <w:rsid w:val="00071BD0"/>
    <w:rsid w:val="008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2015-08-05T03:07:00Z</dcterms:created>
  <dcterms:modified xsi:type="dcterms:W3CDTF">2015-08-05T03:08:00Z</dcterms:modified>
</cp:coreProperties>
</file>