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4E" w:rsidRPr="00A363AC" w:rsidRDefault="00852B4E" w:rsidP="00852B4E">
      <w:pPr>
        <w:pStyle w:val="1"/>
      </w:pPr>
      <w:r w:rsidRPr="00A363AC">
        <w:rPr>
          <w:rFonts w:hint="eastAsia"/>
        </w:rPr>
        <w:t>附录二</w:t>
      </w:r>
      <w:r w:rsidRPr="00A363AC">
        <w:t>：</w:t>
      </w:r>
      <w:r w:rsidRPr="00A363AC">
        <w:rPr>
          <w:rFonts w:hint="eastAsia"/>
        </w:rPr>
        <w:t>中国历史文化名镇名村名单（528个</w:t>
      </w:r>
      <w:r>
        <w:rPr>
          <w:rFonts w:hint="eastAsia"/>
        </w:rPr>
        <w:t>）</w:t>
      </w:r>
    </w:p>
    <w:tbl>
      <w:tblPr>
        <w:tblW w:w="5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42"/>
        <w:gridCol w:w="5318"/>
      </w:tblGrid>
      <w:tr w:rsidR="00852B4E" w:rsidRPr="00C05583" w:rsidTr="00AF4765">
        <w:trPr>
          <w:trHeight w:val="397"/>
        </w:trPr>
        <w:tc>
          <w:tcPr>
            <w:tcW w:w="5000" w:type="pct"/>
            <w:gridSpan w:val="3"/>
            <w:noWrap/>
          </w:tcPr>
          <w:p w:rsidR="00852B4E" w:rsidRPr="00C05583" w:rsidRDefault="00852B4E" w:rsidP="00AF4765">
            <w:pPr>
              <w:ind w:firstLineChars="49" w:firstLine="103"/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第一批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，（共22个）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2003年10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月8日批准）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名镇10个</w:t>
            </w:r>
          </w:p>
        </w:tc>
        <w:tc>
          <w:tcPr>
            <w:tcW w:w="3001" w:type="pct"/>
            <w:gridSpan w:val="2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名村12个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山西省灵石县静升镇</w:t>
            </w:r>
          </w:p>
        </w:tc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北京市门头沟区斋堂镇爨底下村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江苏省昆山市周庄镇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山西省临县碛口镇西湾村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江苏省吴江市同里镇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浙江省武义县俞源乡俞源村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江苏省苏州市吴中区甪直镇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浙江省武义县武阳镇郭洞村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浙江省嘉善县西塘镇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安徽省黟县西递镇西递村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浙江省桐乡市乌镇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安徽省黟县宏村镇宏村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福建省上杭县古田镇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江西省乐安县牛田镇流坑村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重庆市合川县涞滩镇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福建省南靖县书洋镇田螺坑村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重庆市石柱县西沱镇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湖南省岳阳县张谷英镇张谷英村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重庆市潼南县双江镇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广东省佛山市三水区乐平镇大旗头村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广东省深圳市龙岗区大鹏镇鹏城村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陕西省韩城市西庄镇党家村</w:t>
            </w:r>
          </w:p>
        </w:tc>
      </w:tr>
      <w:tr w:rsidR="00852B4E" w:rsidRPr="00C05583" w:rsidTr="00AF476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noWrap/>
          </w:tcPr>
          <w:p w:rsidR="00852B4E" w:rsidRPr="00C05583" w:rsidRDefault="00852B4E" w:rsidP="00AF4765">
            <w:pPr>
              <w:widowControl/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二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，（共58个）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2005年9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16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日批准）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bottom w:val="nil"/>
            </w:tcBorders>
            <w:noWrap/>
          </w:tcPr>
          <w:p w:rsidR="00852B4E" w:rsidRPr="00C05583" w:rsidRDefault="00852B4E" w:rsidP="00AF476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名镇34个</w:t>
            </w:r>
          </w:p>
        </w:tc>
        <w:tc>
          <w:tcPr>
            <w:tcW w:w="3001" w:type="pct"/>
            <w:gridSpan w:val="2"/>
            <w:tcBorders>
              <w:bottom w:val="nil"/>
            </w:tcBorders>
            <w:noWrap/>
          </w:tcPr>
          <w:p w:rsidR="00852B4E" w:rsidRPr="00C05583" w:rsidRDefault="00852B4E" w:rsidP="00AF4765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名村24个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河北省蔚县暖泉镇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北京市门头沟区斋堂镇灵水村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山西省临县碛口镇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河北省怀来县鸡鸣驿乡鸡鸣驿村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辽宁省新宾满族自治县永陵镇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山西省阳城县北留镇皇城村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上海市金山区枫泾镇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山西省介休市龙凤镇张壁村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江苏省苏州市吴中区木渎镇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山西省沁水县土沃乡西文兴村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江苏省太仓市沙溪镇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内蒙古土默特右旗美岱召镇美岱召村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江苏省姜堰市溱潼镇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安徽省旌德县白地镇江村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江苏省泰兴市黄桥镇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安徽省歙县徽城镇渔梁村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浙江省湖州市南浔区南浔镇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福建省连城县宣和乡培田村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浙江省绍兴县安昌镇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福建省武夷山市武夷乡下梅村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浙江省宁波市江北区慈城镇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江西省吉安市青原区文陂乡渼陂村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浙江省象山县石浦镇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江西省婺源县沱川乡理坑村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福建省邵武市和平镇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山东省章丘</w:t>
            </w:r>
            <w:r w:rsidRPr="00C05583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市</w:t>
            </w: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官庄乡朱家峪村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江西省浮梁县瑶里镇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河南省平顶山市郏县堂街镇临沣寨（村）</w:t>
            </w:r>
          </w:p>
        </w:tc>
      </w:tr>
      <w:tr w:rsidR="00852B4E" w:rsidRPr="00C05583" w:rsidTr="00AF4765">
        <w:trPr>
          <w:trHeight w:hRule="exact" w:val="402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河南省禹州市神垕镇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kern w:val="0"/>
                <w:sz w:val="18"/>
                <w:szCs w:val="18"/>
              </w:rPr>
              <w:t>湖北省武汉市黄陂区木兰乡大余湾村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河南省淅川县荆紫关镇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广东省东莞市茶山镇南社村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湖北省监利县周老嘴镇</w:t>
            </w:r>
          </w:p>
        </w:tc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广东省开平市塘口镇自力村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lastRenderedPageBreak/>
              <w:t>湖北省红安县七里坪镇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广东省佛山市顺德区北滘镇碧江村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湖南省龙山县里耶镇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四川省丹巴县梭坡乡莫洛村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广东省广州市番禺区沙湾镇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四川省攀枝花市仁和区平地镇迤沙拉村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广东省吴川市吴阳镇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贵州省安顺市西秀区七眼桥镇云山屯村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广西灵川县大圩镇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云南省会泽县娜姑镇白雾村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重庆市渝北区龙兴镇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陕西省米脂县杨家沟镇杨家沟村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重庆市江津市中山镇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新疆鄯善县吐峪沟乡麻扎村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重庆市酉阳</w:t>
            </w:r>
            <w:r w:rsidRPr="00C0558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土家族苗族自治县龙潭镇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四川省邛崃市平乐镇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四川省大邑县安仁镇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四川省阆中市老观镇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四川省宜宾市翠屏区李庄镇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贵州省贵阳市花溪区青岩镇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贵州省习水县土城镇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云南省禄丰县黑井镇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甘肃省宕昌县哈达铺镇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新疆鄯善县鲁克沁镇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Style w:val="ab"/>
                <w:rFonts w:ascii="仿宋" w:eastAsia="仿宋" w:hAnsi="仿宋"/>
                <w:color w:val="000000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，（共77 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2007 年5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31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日批准）</w:t>
            </w:r>
          </w:p>
        </w:tc>
      </w:tr>
      <w:tr w:rsidR="00852B4E" w:rsidRPr="00C05583" w:rsidTr="00AF4765">
        <w:trPr>
          <w:trHeight w:val="397"/>
        </w:trPr>
        <w:tc>
          <w:tcPr>
            <w:tcW w:w="1999" w:type="pct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Style w:val="word1"/>
                <w:rFonts w:ascii="仿宋" w:eastAsia="仿宋" w:hAnsi="仿宋"/>
                <w:b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名镇41</w:t>
            </w:r>
          </w:p>
        </w:tc>
        <w:tc>
          <w:tcPr>
            <w:tcW w:w="3001" w:type="pct"/>
            <w:gridSpan w:val="2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Style w:val="word1"/>
                <w:rFonts w:ascii="仿宋" w:eastAsia="仿宋" w:hAnsi="仿宋"/>
                <w:b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名村36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河</w:t>
            </w: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北省永年县广府镇</w:t>
            </w:r>
          </w:p>
        </w:tc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北京市门头沟区龙泉镇琉璃渠村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山西省襄汾县汾城镇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河北省井陉县于家乡于家村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山西省平定县娘子关镇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河北省清苑县冉庄镇冉庄村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黑龙江省海林市横道河子镇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河北省邢台县路罗镇英谈村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上海市青浦区朱家角镇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山西省平遥县岳壁乡梁村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江苏省高淳县淳溪镇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山西省高平市原村乡良户村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江苏省昆山市千灯镇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山西省阳城县北留镇郭峪村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江苏省东台市安丰镇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山西省阳泉市郊区义井镇小河村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浙江省绍兴市越城区东浦镇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内蒙古自治区包头市石拐区五当召镇五当召村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浙江省宁海县前童镇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江苏省苏州市吴中区东山镇陆巷村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浙江省义乌市佛堂镇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江苏省苏州市吴中区西山镇明月湾村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浙江省江山市廿八都镇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浙江省桐庐县江南镇深澳村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安徽省肥西县三河镇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浙江省永康市前仓镇厚吴村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安徽省六安市金安区毛坦厂镇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安徽省黄山市徽州区潜口镇唐模村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江西省鹰潭市龙虎山风景区上清镇</w:t>
            </w:r>
          </w:p>
        </w:tc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安徽省歙县郑村镇棠樾村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湖北省洪湖市瞿家湾镇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安徽省黟县宏村镇屏山村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lastRenderedPageBreak/>
              <w:t>湖北省监利县程集镇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福建省晋江市金井镇福全村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湖北省郧西县上津镇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福建省武夷山市兴田镇城村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广东省开平市赤坎镇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福建省尤溪县洋中镇桂峰村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广东省珠海市唐家湾镇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江西省高安市新街镇贾家村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广东省陆丰市碣石镇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江西省吉水县金滩镇燕坊村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广西壮族自治区昭平县黄姚镇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江西省婺源县江湾镇汪口村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广西壮族自治区阳朔县兴坪镇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山东省荣成市宁津街道办事处东楮岛村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海南省三亚市崖城镇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湖北省恩施市崔家坝镇滚龙坝村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重庆市北碚区金刀峡镇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湖南省江永县夏层铺镇上甘棠村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重庆市江津市塘河镇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湖南省会同县高椅乡高椅村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重庆市綦江县东溪镇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湖南省永州市零陵区富家桥镇干岩头村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四川省双流县黄龙溪镇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广东省广州市番禺区石楼镇大岭村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四川省自贡市沿滩区仙市镇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广东省东莞市石排镇塘尾村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四川省合江县尧坝镇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广东省中山市南朗镇翠亨村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四川省古蔺县太平镇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广西壮族自治区灵山县佛子镇大芦村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贵州省黄平县旧州镇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广西壮族自治区玉林市玉州区城北街道办事处高山村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贵州省雷山县西江镇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贵州省锦屏县隆里乡隆里村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云南省剑川县沙溪镇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贵州省黎平县肇兴乡肇兴寨村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云南省腾冲县和顺镇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云南省云龙县诺邓镇诺邓村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西藏自治区乃东县昌珠镇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青海省同仁县年都乎乡郭麻日村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甘肃省榆中县青城镇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甘肃省永登县连城镇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甘肃省古浪县大靖镇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bottom w:val="nil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新疆维吾尔自治区霍城县惠远镇</w:t>
            </w:r>
          </w:p>
        </w:tc>
        <w:tc>
          <w:tcPr>
            <w:tcW w:w="3001" w:type="pct"/>
            <w:gridSpan w:val="2"/>
            <w:tcBorders>
              <w:top w:val="nil"/>
              <w:bottom w:val="nil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河南省社旗县赊店镇</w:t>
            </w:r>
          </w:p>
        </w:tc>
        <w:tc>
          <w:tcPr>
            <w:tcW w:w="3001" w:type="pct"/>
            <w:gridSpan w:val="2"/>
            <w:tcBorders>
              <w:top w:val="nil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val="397"/>
        </w:trPr>
        <w:tc>
          <w:tcPr>
            <w:tcW w:w="5000" w:type="pct"/>
            <w:gridSpan w:val="3"/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四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，（共94个）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2008年10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14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日批准）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名镇58个</w:t>
            </w:r>
          </w:p>
        </w:tc>
        <w:tc>
          <w:tcPr>
            <w:tcW w:w="3001" w:type="pct"/>
            <w:gridSpan w:val="2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名村36个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01　北京市密云县古北口镇</w:t>
            </w:r>
          </w:p>
        </w:tc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01　河北省涉县偏城镇偏城村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02　天津市西青区杨柳青镇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02　河北省蔚县涌泉庄乡北方城村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03　河北省邯郸市峰峰矿区大社镇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03　山西省汾西县僧念镇师家沟村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04　河北省井陉县天长镇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04　山西省临县碛口镇李家山村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05　山西省泽州县大阳镇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05　山西省灵石县夏门镇夏门村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06　内蒙古自治区喀喇沁旗王爷府镇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06　山西省沁水县嘉峰镇窦庄村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07　内蒙古自治区多伦县多伦淖尔镇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山西省阳城县润城镇上庄村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08　辽宁省海城市牛庄镇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浙江省龙游县石佛乡三门源村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09　吉林省四平市铁东区叶赫镇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安徽省黄山市徽州区呈坎镇呈坎村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10　吉林省吉林市龙潭区乌拉街镇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安徽省泾县桃花潭镇查济村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11　黑龙江省黑河市爱辉镇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安徽省黟县碧阳镇南屏村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12　上海市南汇区新场镇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福建省福安市溪潭镇廉村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13　上海市嘉定区嘉定镇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福建省屏南县甘棠乡漈下村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14　江苏省昆山市锦溪镇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福建省清流县赖坊乡赖坊村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15　江苏省江都市邵伯镇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江西省安义县石鼻镇罗田村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16　江苏省海门市余东镇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江西省浮梁县江村乡严台村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17　江苏省常熟市沙家浜镇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江西省赣县白鹭乡白鹭村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18　浙江省仙居县皤滩镇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江西省吉安市富田镇陂下村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19　浙江省永嘉县岩头镇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江西省婺源县思口镇延村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20　浙江省富阳市龙门镇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江西省宜丰县天宝乡天宝村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21　浙江省德清县新市镇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山东省即墨市丰城镇雄崖所村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22　安徽省歙县许村镇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河南省郏县李口乡张店村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23　安徽省休宁县万安镇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湖北省宣恩县沙道沟镇两河口村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24　安徽省宣城市宣州区水东镇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广东省恩平市圣堂镇歇马村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25　福建省永泰县嵩口镇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广东省连南瑶族自治县三排镇南岗古排村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26　江西省横峰县葛源镇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广东省汕头市澄海区隆都镇前美村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27　山东省桓台县新城镇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广西壮族自治区富川瑶族自治县朝东镇秀水村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28　河南省开封县朱仙镇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四川省汶川县雁门乡萝卜寨村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29　河南省郑州市惠济区古荥镇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贵州省赤水市丙安乡丙安村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30　河南省确山县竹沟镇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贵州省从江县往洞乡增冲村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31　湖北省咸宁市汀泗桥镇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贵州省开阳县禾丰布依族苗族乡马头村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32　湖北省阳新县龙港镇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贵州省石阡县国荣乡楼上村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33　湖北省宜都市枝城镇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云南省石屏县宝秀镇郑营村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34　湖南省望城县靖港镇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云南省巍山县永建镇东莲花村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35　湖南省永顺县芙蓉镇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宁夏回族自治区中卫市香山乡南长滩村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36　广东省东莞市石龙镇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新疆维吾尔自治区哈密市回城乡阿勒屯村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37　广东省惠州市惠阳区秋长镇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38　广东省普宁市洪阳镇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39　海南省儋州市中和镇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40　海南省文昌市铺前镇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41　海南省定安县定城镇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42　重庆市九龙坡区走马镇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43　重庆市巴南区丰盛镇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44　重庆市铜梁县安居镇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45　重庆市永川区松溉镇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46　四川省巴中市巴州区恩阳镇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47　四川省成都市龙泉驿区洛带镇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48　四川省大邑县新场镇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49　四川省广元市元坝区昭化镇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50　四川省合江县福宝镇</w:t>
            </w: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51　四川省资中县罗泉镇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52　贵州省安顺市西秀区旧州镇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53　贵州省平坝县天龙镇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54　云南省孟连县娜允镇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55　西藏自治区日喀则市萨迦镇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56　陕西省铜川市印台区陈炉镇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57　甘肃省秦安县陇城镇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1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58　甘肃省临潭县新城镇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val="397"/>
        </w:trPr>
        <w:tc>
          <w:tcPr>
            <w:tcW w:w="5000" w:type="pct"/>
            <w:gridSpan w:val="3"/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五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，（共99个）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2010年12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13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日批准）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名镇38个</w:t>
            </w:r>
          </w:p>
        </w:tc>
        <w:tc>
          <w:tcPr>
            <w:tcW w:w="2923" w:type="pct"/>
            <w:tcBorders>
              <w:bottom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名村61个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01　河北省涉县固新镇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北京市顺义区龙湾屯镇焦庄户村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02　河北省武安市冶陶镇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天津市蓟县渔阳镇西井峪村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03　山西省天镇县新平堡镇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河北省井陉县南障城镇大梁江村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山西省阳城县润城镇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山西省太原市晋源区晋源镇店头村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上海市嘉定区南翔镇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山西省阳泉市义井镇大阳泉村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上海市浦东新区高桥镇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山西省泽州县北义城镇西黄石村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上海市青浦区练塘镇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山西省高平市河西镇苏庄村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上海市金山区张堰镇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山西省沁水县郑村镇湘峪村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江苏省苏州市吴中区东山镇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09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山西省宁武县涔山乡王化沟村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江苏省无锡市锡山区荡口镇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山西省太谷县北洸镇北洸村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江苏省兴化市沙沟镇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山西省灵石县两渡镇冷泉村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江苏省江阴市长泾镇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山西省万荣县高村乡阎景村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江苏省张家港市凤凰镇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山西省新绛县泽掌镇光村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浙江省景宁畲族自治县鹤溪镇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江苏省无锡市惠山区玉祁镇礼社村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浙江省海宁市盐官镇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浙江省建德市大慈岩镇新叶村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福建省宁德市蕉城区霍童镇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浙江省永嘉县岩坦镇屿北村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福建省平和县九峰镇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浙江省金华市金东区傅村镇山头下村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福建省武夷山市五夫镇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浙江省仙居县白塔镇高迁村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lastRenderedPageBreak/>
              <w:t>19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福建省顺昌县元坑镇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19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浙江省庆元县松源镇大济村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江西省吉安市青原区富田镇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浙江省乐清市仙溪镇南阁村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河南省郏县冢头镇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浙江省宁海县茶院乡许家山村</w:t>
            </w: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湖北省潜江市熊口镇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浙江省金华市婺城区汤溪镇寺平村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湖南省绥宁县寨市镇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浙江省绍兴县稽东镇冢斜村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湖南省泸溪县浦市镇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安徽省休宁县商山乡黄村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广东省中山市黄圃镇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安徽省黟县碧阳镇关麓村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广东省大埔县百侯镇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福建省长汀县三洲乡三洲村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重庆市荣昌县路孔镇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福建省龙岩市新罗区适中镇中心村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重庆市江津区白沙镇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福建省屏南县棠口乡漈头村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重庆市巫溪县宁厂镇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29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福建省连城县庙前镇芷溪村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四川省屏山县龙华镇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福建省长乐市航城街道琴江村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四川省富顺县赵化镇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四川省犍为县清溪镇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福建省泰宁县新桥乡大源村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四川省犍为县清溪镇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福建省福州市马尾区亭江镇闽安村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云南省宾川县州城镇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江西省吉安市吉州区兴桥镇钓源村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云南省洱源县凤羽镇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江西省金溪县双塘镇竹桥村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云南省蒙自县新安所镇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江西省龙南县关西镇关西村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陕西省宁强县青木川镇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江西省婺源县浙源乡虹关村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陕西省柞水县凤凰镇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江西省浮梁县勒功乡沧溪村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甘肃省榆中县金崖镇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山东省淄博市周村区王村镇李家疃村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39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湖北省赤壁市赵李桥镇羊楼洞村</w:t>
            </w:r>
          </w:p>
          <w:p w:rsidR="00852B4E" w:rsidRPr="00C05583" w:rsidRDefault="00852B4E" w:rsidP="00AF4765">
            <w:pPr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湖北省宣恩县椒园镇庆阳坝村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湖南省双牌县理家坪乡坦田村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湖南省祁阳县潘市镇龙溪村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湖南省永兴县高亭乡板梁村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湖南省辰溪县上蒲溪瑶族乡五宝田村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广东省仁化县石塘镇石塘村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广东省梅县水车镇茶山村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广东省佛冈县龙山镇上岳古围村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广东省佛山市南海区西樵镇松塘村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49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广西壮族自治区南宁市江南区江西镇扬美村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海南省三亚市崖城镇保平村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海南省文昌市会文镇十八行村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52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海南省定安县龙湖镇高林村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53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四川省阆中市天宫乡天宫院村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54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贵州省三都县都江镇怎雷村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55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贵州省安顺市西秀区大西桥镇鲍屯村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56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贵州省雷山县郞德镇上郞德村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57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贵州省务川县大坪镇龙潭村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58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云南省祥云县云南驿镇云南驿村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59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青海省玉树县仲达乡电达村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60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新疆维吾尔自治区哈密市五堡乡博斯坦村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397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/>
                <w:sz w:val="18"/>
                <w:szCs w:val="18"/>
              </w:rPr>
              <w:t>61</w:t>
            </w:r>
            <w:r w:rsidRPr="00C05583">
              <w:rPr>
                <w:rFonts w:ascii="仿宋" w:eastAsia="仿宋" w:hAnsi="仿宋" w:hint="eastAsia"/>
                <w:sz w:val="18"/>
                <w:szCs w:val="18"/>
              </w:rPr>
              <w:t xml:space="preserve">　新疆维吾尔自治区特克斯县喀拉达拉乡琼库什台村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rPr>
          <w:trHeight w:hRule="exact" w:val="66"/>
        </w:trPr>
        <w:tc>
          <w:tcPr>
            <w:tcW w:w="20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2B4E" w:rsidRPr="00C05583" w:rsidTr="00AF4765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00" w:type="pct"/>
            <w:gridSpan w:val="3"/>
          </w:tcPr>
          <w:p w:rsidR="00852B4E" w:rsidRPr="00C05583" w:rsidRDefault="00852B4E" w:rsidP="00AF4765">
            <w:pPr>
              <w:ind w:left="108"/>
              <w:rPr>
                <w:rFonts w:ascii="仿宋" w:eastAsia="仿宋" w:hAnsi="仿宋"/>
              </w:rPr>
            </w:pP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第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六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批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，（共178个）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2014年3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月</w:t>
            </w: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11</w:t>
            </w:r>
            <w:r w:rsidRPr="00C05583">
              <w:rPr>
                <w:rStyle w:val="word1"/>
                <w:rFonts w:ascii="仿宋" w:eastAsia="仿宋" w:hAnsi="仿宋"/>
                <w:b/>
                <w:kern w:val="0"/>
              </w:rPr>
              <w:t>日批准）</w:t>
            </w:r>
          </w:p>
        </w:tc>
      </w:tr>
      <w:tr w:rsidR="00852B4E" w:rsidRPr="00C05583" w:rsidTr="00AF476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77" w:type="pct"/>
            <w:gridSpan w:val="2"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名镇71个</w:t>
            </w:r>
          </w:p>
        </w:tc>
        <w:tc>
          <w:tcPr>
            <w:tcW w:w="2923" w:type="pct"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Style w:val="word1"/>
                <w:rFonts w:ascii="仿宋" w:eastAsia="仿宋" w:hAnsi="仿宋" w:hint="eastAsia"/>
                <w:b/>
                <w:kern w:val="0"/>
              </w:rPr>
              <w:t>名村107个</w:t>
            </w:r>
          </w:p>
        </w:tc>
      </w:tr>
      <w:tr w:rsidR="00852B4E" w:rsidRPr="00C05583" w:rsidTr="00AF4765">
        <w:tblPrEx>
          <w:tblLook w:val="0000" w:firstRow="0" w:lastRow="0" w:firstColumn="0" w:lastColumn="0" w:noHBand="0" w:noVBand="0"/>
        </w:tblPrEx>
        <w:trPr>
          <w:trHeight w:val="2949"/>
        </w:trPr>
        <w:tc>
          <w:tcPr>
            <w:tcW w:w="2077" w:type="pct"/>
            <w:gridSpan w:val="2"/>
          </w:tcPr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1.河北省武安市伯延镇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2.河北省蔚县代王城镇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3.山西省泽州县周村镇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4.内蒙古自治区丰镇市隆盛庄镇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5.内蒙古自治区库伦旗库伦镇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6.辽宁省东港市孤山镇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7.辽宁省绥中县前所镇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8.上海市青浦区金泽镇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9.上海市浦东新区川沙新镇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10.江苏省苏州市吴江区黎里镇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11.江苏省苏州市吴江区震泽镇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12.江苏省东台市富安镇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13.江苏省扬州市江都区大桥镇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14.江苏省常州市新北区孟河镇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15.江苏省宜兴市周铁镇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16.江苏省如东县栟茶镇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17.江苏省常熟市古里镇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18.浙江省嵊州市崇仁镇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19.浙江省永康市芝英镇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20.浙江省松阳县西屏镇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21.浙江省岱山县东沙镇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22.安徽省泾县桃花潭镇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23.安徽省黄山市徽州区西溪南镇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24.安徽省铜陵市郊区大通镇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25.福建省永定县湖坑镇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26.福建省武平县中山镇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27.福建省安溪县湖头镇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28.福建省古田县杉洋镇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29.福建省屏南县双溪镇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30.福建省宁化县石壁镇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31.江西省萍乡市安源区安源镇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32.江西省铅山县河口镇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33.江西省广昌县驿前镇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34.江西省金溪县浒湾镇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35.江西省吉安县永和镇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36.江西省铅山县石塘镇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37.山东省微山县南阳镇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38.河南省遂平县嵖岈山镇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39.河南省滑县道口镇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40.河南省光山县白雀园镇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41.湖北省钟祥市石牌镇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42.湖北省随县安居镇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43.湖北省麻城市歧亭镇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44.湖南省洞口县高沙镇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45.湖南省花垣县边城镇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46.广东省珠海市斗门区斗门镇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47.广东省佛山市南海区西樵镇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48.广东省梅县松口镇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49.广东省大埔县茶阳镇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50.广东省大埔县三河镇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51.广西壮族自治区兴安县界首镇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52.广西壮族自治区恭城瑶族自治县恭城镇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53.广西壮族自治区贺州市八步区贺街镇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54.广西壮族自治区鹿寨县中渡镇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55.重庆市开县温泉镇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56.重庆市黔江区濯水镇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57.四川省自贡市贡井区艾叶镇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58.四川省自贡市大安区牛佛镇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59.四川省平昌县白衣镇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60.四川省古蔺县二郎镇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61.四川省金堂县五凤镇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62.四川省宜宾县横江镇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63.四川省隆昌县云顶镇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64.贵州省赤水市大同镇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65.贵州省松桃苗族自治县寨英镇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66.陕西省神木县高家堡镇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67.陕西省旬阳县蜀河镇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68.陕西省石泉县熨斗镇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69.陕西省澄城县尧头镇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70.青海省循化撒拉族自治县街子镇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  <w:sz w:val="18"/>
                <w:szCs w:val="18"/>
              </w:rPr>
            </w:pPr>
            <w:r w:rsidRPr="00C05583">
              <w:rPr>
                <w:rFonts w:ascii="仿宋" w:eastAsia="仿宋" w:hAnsi="仿宋" w:hint="eastAsia"/>
                <w:sz w:val="18"/>
                <w:szCs w:val="18"/>
              </w:rPr>
              <w:t>71.新疆维吾尔自治区富蕴县可可托海镇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</w:rPr>
            </w:pPr>
          </w:p>
        </w:tc>
        <w:tc>
          <w:tcPr>
            <w:tcW w:w="2923" w:type="pct"/>
          </w:tcPr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lastRenderedPageBreak/>
              <w:t>1.北京市房山区南窖乡水峪村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2.河北省沙河市柴关乡王硇村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3.河北省蔚县宋家庄镇上苏庄村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4.河北省井陉县天长镇小龙窝村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5.河北省磁县陶泉乡花驼村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6.河北省阳原县浮图讲乡开阳村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7.山西省襄汾县新城镇丁村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8.山西省沁水县嘉峰镇郭壁村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9.山西省高平市马村镇大周村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10.山西省泽州县晋庙铺镇拦车村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11.山西省泽州县南村镇冶底村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12.山西省平顺县阳高乡奥治村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13.山西省祁县贾令镇谷恋村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14.山西省高平市寺庄镇伯方村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15.山西省阳城县润城镇屯城村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16.吉林省图们市月晴镇白龙村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17.上海市松江区泗泾镇下塘村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18.上海市闵行区浦江镇革新村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19.江苏省苏州市吴中区东山镇杨湾村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20.江苏省苏州市吴中区金庭镇东村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21.江苏省常州市武进区郑陆镇焦溪村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22.江苏省苏州市吴中区东山镇三山村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23.江苏省高淳县漆桥镇漆桥村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24.江苏省南通市通州区二甲镇余西村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25.江苏省南京市江宁区湖熟街道杨柳村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26.浙江省苍南县桥墩镇碗窑村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27.浙江省浦江县白马镇嵩溪村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28.浙江省缙云县新建镇河阳村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29.浙江省江山市大陈乡大陈村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30.浙江省湖州市南浔区和孚镇荻港村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31.浙江省磐安县盘峰乡榉溪村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lastRenderedPageBreak/>
              <w:t>32.浙江省淳安县浪川乡芹川村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33.浙江省苍南县矾山镇福德湾村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34.浙江省龙泉市西街街道下樟村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35.浙江省开化县马金镇霞山村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36.浙江省遂昌县焦滩乡独山村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37.浙江省安吉县鄣吴镇鄣吴村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38.浙江省丽水市莲都区雅溪镇西溪村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39.浙江省宁海县深甽镇龙宫村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40.安徽省泾县榔桥镇黄田村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41.安徽省绩溪县瀛洲镇龙川村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42.安徽省歙县雄村乡雄村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43.安徽省天长市铜城镇龙岗村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44.安徽省黄山市徽州区呈坎镇灵山村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45.安徽省祁门县闪里镇坑口村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46.安徽省黟县宏村镇卢村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47.福建省龙岩市新罗区万安镇竹贯村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48.福建省长汀县南山镇中复村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49.福建省泉州市泉港区后龙镇土坑村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50.福建省龙海市东园镇埭尾村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51.福建省周宁县浦源镇浦源村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52.福建省福鼎市磻溪镇仙蒲村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53.福建省霞浦县溪南镇半月里村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54.福建省三明市三元区岩前镇忠山村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55.福建省将乐县万全乡良地村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56.福建省仙游县石苍乡济川村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57.福建省漳平市双洋镇东洋村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58.福建省平和县霞寨镇钟腾村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59.福建省明溪县夏阳乡御帘村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60.江西省婺源县思口镇思溪村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61.江西省宁都县田埠乡东龙村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62.江西省吉水县金滩镇桑园村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63.江西省金溪县琉璃乡东源曾家村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64.江西省安福县洲湖镇塘边村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65.江西省峡江县水边镇湖洲村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66.山东省招远市辛庄镇高家庄子村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67.湖北省利川市谋道镇鱼木村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68.湖北省麻城市歧亭镇杏花村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69.湖南省永顺县灵溪镇老司城村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70.湖南省通道侗族自治县双江镇芋头村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71.湖南省通道侗族自治县坪坦乡坪坦村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72.湖南省绥宁县黄桑坪苗族乡上堡村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73.湖南省绥宁县关峡苗族乡大园村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74.湖南省江永县兰溪瑶族乡兰溪村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75.湖南省龙山县苗儿滩镇捞车村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lastRenderedPageBreak/>
              <w:t>76.广东省广州市花都区炭步镇塱头村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77.广东省江门市蓬江区棠下镇良溪村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78.广东省台山市斗山镇浮石村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79.广东省遂溪县建新镇苏二村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80.广东省和平县林寨镇林寨村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81.广东省蕉岭县南磜镇石寨村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82.广东省陆丰市大安镇石寨村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83.广西壮族自治区阳朔县白沙镇旧县村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84.广西壮族自治区灵川县青狮潭镇江头村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85.广西壮族自治区富川瑶族自治县朝东镇福溪村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86.广西壮族自治区兴安县漠川乡榜上村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87.广西壮族自治区灌阳县文市镇月岭村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88.重庆市涪陵区青羊镇安镇村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89.四川省泸县兆雅镇新溪村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90.四川省泸州市纳溪区天仙镇乐道街村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91.贵州省江口县太平镇云舍村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92.贵州省从江县丙妹镇岜沙村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93.贵州省黎平县茅贡乡地扪村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94.贵州省榕江县栽麻乡大利村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95.云南省保山市隆阳区金鸡乡金鸡村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96.云南省弥渡县密祉乡文盛街村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97.云南省永平县博南镇曲硐村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98.云南省永胜县期纳镇清水村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99.西藏自治区吉隆县吉隆镇帮兴村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100.西藏自治区尼木县吞巴乡吞达村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101.西藏自治区工布江达县错高乡错高村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102.陕西省三原县新兴镇柏社村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103.甘肃省天水市麦积区麦积镇街亭村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104.甘肃省天水市麦积区新阳镇胡家大庄村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105.青海省班玛县灯塔乡班前村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106.青海省循化撒拉族自治县清水乡大庄村</w:t>
            </w:r>
          </w:p>
          <w:p w:rsidR="00852B4E" w:rsidRPr="00FF65DF" w:rsidRDefault="00852B4E" w:rsidP="00AF4765">
            <w:pPr>
              <w:pStyle w:val="ac"/>
              <w:spacing w:before="0" w:beforeAutospacing="0" w:after="0" w:afterAutospacing="0"/>
              <w:rPr>
                <w:rFonts w:ascii="仿宋" w:eastAsia="仿宋" w:hAnsi="仿宋"/>
                <w:color w:val="000000"/>
                <w:sz w:val="18"/>
                <w:szCs w:val="21"/>
              </w:rPr>
            </w:pPr>
            <w:r w:rsidRPr="00FF65DF">
              <w:rPr>
                <w:rFonts w:ascii="仿宋" w:eastAsia="仿宋" w:hAnsi="仿宋" w:hint="eastAsia"/>
                <w:color w:val="000000"/>
                <w:sz w:val="18"/>
                <w:szCs w:val="21"/>
              </w:rPr>
              <w:t>107.青海省玉树县安冲乡拉则村</w:t>
            </w:r>
          </w:p>
          <w:p w:rsidR="00852B4E" w:rsidRPr="00C05583" w:rsidRDefault="00852B4E" w:rsidP="00AF4765">
            <w:pPr>
              <w:rPr>
                <w:rFonts w:ascii="仿宋" w:eastAsia="仿宋" w:hAnsi="仿宋"/>
              </w:rPr>
            </w:pPr>
          </w:p>
        </w:tc>
      </w:tr>
    </w:tbl>
    <w:p w:rsidR="00E06505" w:rsidRPr="00852B4E" w:rsidRDefault="00852B4E" w:rsidP="00852B4E">
      <w:pPr>
        <w:rPr>
          <w:rFonts w:hint="eastAsia"/>
        </w:rPr>
      </w:pPr>
      <w:bookmarkStart w:id="0" w:name="_GoBack"/>
      <w:bookmarkEnd w:id="0"/>
    </w:p>
    <w:sectPr w:rsidR="00E06505" w:rsidRPr="0085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56B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F0135"/>
    <w:multiLevelType w:val="hybridMultilevel"/>
    <w:tmpl w:val="F0162916"/>
    <w:lvl w:ilvl="0" w:tplc="D8D619B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4E"/>
    <w:rsid w:val="0004296F"/>
    <w:rsid w:val="00402F4E"/>
    <w:rsid w:val="008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3BAB2-3908-4323-BCA9-6BDDE629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4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2B4E"/>
    <w:pPr>
      <w:keepNext/>
      <w:keepLines/>
      <w:spacing w:beforeLines="80" w:before="249" w:line="480" w:lineRule="exact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2B4E"/>
    <w:pPr>
      <w:keepNext/>
      <w:keepLines/>
      <w:spacing w:before="100" w:after="100"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2B4E"/>
    <w:rPr>
      <w:rFonts w:ascii="黑体" w:eastAsia="黑体" w:hAnsi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52B4E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nhideWhenUsed/>
    <w:rsid w:val="0085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2B4E"/>
    <w:rPr>
      <w:sz w:val="18"/>
      <w:szCs w:val="18"/>
    </w:rPr>
  </w:style>
  <w:style w:type="paragraph" w:styleId="a4">
    <w:name w:val="footer"/>
    <w:basedOn w:val="a"/>
    <w:link w:val="Char0"/>
    <w:unhideWhenUsed/>
    <w:rsid w:val="0085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2B4E"/>
    <w:rPr>
      <w:sz w:val="18"/>
      <w:szCs w:val="18"/>
    </w:rPr>
  </w:style>
  <w:style w:type="paragraph" w:styleId="a5">
    <w:name w:val="List Paragraph"/>
    <w:basedOn w:val="a"/>
    <w:uiPriority w:val="34"/>
    <w:qFormat/>
    <w:rsid w:val="00852B4E"/>
    <w:pPr>
      <w:ind w:firstLineChars="200" w:firstLine="420"/>
    </w:pPr>
  </w:style>
  <w:style w:type="table" w:styleId="a6">
    <w:name w:val="Table Grid"/>
    <w:basedOn w:val="a1"/>
    <w:rsid w:val="0085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52B4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52B4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52B4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52B4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52B4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52B4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52B4E"/>
    <w:rPr>
      <w:sz w:val="18"/>
      <w:szCs w:val="18"/>
    </w:rPr>
  </w:style>
  <w:style w:type="character" w:styleId="ab">
    <w:name w:val="Hyperlink"/>
    <w:rsid w:val="00852B4E"/>
    <w:rPr>
      <w:color w:val="0000FF"/>
      <w:u w:val="single"/>
    </w:rPr>
  </w:style>
  <w:style w:type="character" w:customStyle="1" w:styleId="word1">
    <w:name w:val="word1"/>
    <w:basedOn w:val="a0"/>
    <w:rsid w:val="00852B4E"/>
  </w:style>
  <w:style w:type="paragraph" w:styleId="ac">
    <w:name w:val="Normal (Web)"/>
    <w:basedOn w:val="a"/>
    <w:uiPriority w:val="99"/>
    <w:rsid w:val="00852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itle">
    <w:name w:val="mtitle"/>
    <w:basedOn w:val="a"/>
    <w:rsid w:val="00852B4E"/>
    <w:pPr>
      <w:widowControl/>
      <w:spacing w:before="30"/>
      <w:jc w:val="center"/>
    </w:pPr>
    <w:rPr>
      <w:rFonts w:ascii="方正小标宋简体" w:eastAsia="方正小标宋简体" w:hAnsi="宋体" w:cs="Times New Roman"/>
      <w:color w:val="000000"/>
      <w:kern w:val="0"/>
      <w:sz w:val="44"/>
      <w:szCs w:val="44"/>
    </w:rPr>
  </w:style>
  <w:style w:type="character" w:customStyle="1" w:styleId="ht1">
    <w:name w:val="ht1"/>
    <w:rsid w:val="00852B4E"/>
    <w:rPr>
      <w:rFonts w:ascii="黑体" w:eastAsia="黑体"/>
      <w:b/>
      <w:bCs/>
    </w:rPr>
  </w:style>
  <w:style w:type="character" w:styleId="ad">
    <w:name w:val="Strong"/>
    <w:uiPriority w:val="22"/>
    <w:qFormat/>
    <w:rsid w:val="00852B4E"/>
    <w:rPr>
      <w:b/>
      <w:bCs/>
    </w:rPr>
  </w:style>
  <w:style w:type="paragraph" w:styleId="ae">
    <w:name w:val="caption"/>
    <w:basedOn w:val="a"/>
    <w:next w:val="a"/>
    <w:qFormat/>
    <w:rsid w:val="00852B4E"/>
    <w:rPr>
      <w:rFonts w:ascii="Arial" w:eastAsia="黑体" w:hAnsi="Arial" w:cs="Arial"/>
      <w:sz w:val="20"/>
      <w:szCs w:val="20"/>
    </w:rPr>
  </w:style>
  <w:style w:type="paragraph" w:styleId="af">
    <w:name w:val="Document Map"/>
    <w:basedOn w:val="a"/>
    <w:link w:val="Char4"/>
    <w:rsid w:val="00852B4E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文档结构图 Char"/>
    <w:basedOn w:val="a0"/>
    <w:link w:val="af"/>
    <w:rsid w:val="00852B4E"/>
    <w:rPr>
      <w:rFonts w:ascii="宋体" w:eastAsia="宋体" w:hAnsi="Times New Roman" w:cs="Times New Roman"/>
      <w:sz w:val="18"/>
      <w:szCs w:val="18"/>
    </w:rPr>
  </w:style>
  <w:style w:type="paragraph" w:styleId="af0">
    <w:name w:val="Title"/>
    <w:basedOn w:val="a"/>
    <w:next w:val="a"/>
    <w:link w:val="Char5"/>
    <w:qFormat/>
    <w:rsid w:val="00852B4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f0"/>
    <w:rsid w:val="00852B4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style-span">
    <w:name w:val="apple-style-span"/>
    <w:basedOn w:val="a0"/>
    <w:rsid w:val="0085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1266</Words>
  <Characters>7222</Characters>
  <Application>Microsoft Office Word</Application>
  <DocSecurity>0</DocSecurity>
  <Lines>60</Lines>
  <Paragraphs>16</Paragraphs>
  <ScaleCrop>false</ScaleCrop>
  <Company>Microsoft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2018-06-09T05:53:00Z</dcterms:created>
  <dcterms:modified xsi:type="dcterms:W3CDTF">2018-06-09T05:54:00Z</dcterms:modified>
</cp:coreProperties>
</file>