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B0" w:rsidRDefault="006D20B0" w:rsidP="006D20B0">
      <w:pPr>
        <w:ind w:firstLineChars="0" w:firstLine="0"/>
        <w:rPr>
          <w:rFonts w:ascii="黑体" w:eastAsia="黑体" w:hAnsi="仿宋" w:cs="Arial" w:hint="eastAsia"/>
          <w:color w:val="000000"/>
          <w:sz w:val="32"/>
          <w:szCs w:val="32"/>
        </w:rPr>
      </w:pPr>
      <w:r w:rsidRPr="00B155F7">
        <w:rPr>
          <w:rFonts w:ascii="黑体" w:eastAsia="黑体" w:hAnsi="仿宋" w:cs="Arial" w:hint="eastAsia"/>
          <w:color w:val="000000"/>
          <w:sz w:val="32"/>
          <w:szCs w:val="32"/>
        </w:rPr>
        <w:t>附件：</w:t>
      </w:r>
    </w:p>
    <w:p w:rsidR="006D20B0" w:rsidRPr="00B155F7" w:rsidRDefault="006D20B0" w:rsidP="006D20B0">
      <w:pPr>
        <w:ind w:firstLineChars="0" w:firstLine="0"/>
        <w:rPr>
          <w:rFonts w:ascii="黑体" w:eastAsia="黑体" w:hAnsi="仿宋" w:cs="Arial"/>
          <w:color w:val="000000"/>
          <w:sz w:val="32"/>
          <w:szCs w:val="32"/>
        </w:rPr>
      </w:pPr>
    </w:p>
    <w:p w:rsidR="006D20B0" w:rsidRDefault="006D20B0" w:rsidP="006D20B0">
      <w:pPr>
        <w:snapToGrid w:val="0"/>
        <w:spacing w:line="360" w:lineRule="auto"/>
        <w:ind w:firstLine="643"/>
        <w:jc w:val="center"/>
        <w:rPr>
          <w:rFonts w:ascii="宋体" w:hAnsi="宋体" w:cs="Arial"/>
          <w:b/>
          <w:color w:val="000000"/>
          <w:sz w:val="32"/>
          <w:szCs w:val="32"/>
        </w:rPr>
      </w:pPr>
      <w:bookmarkStart w:id="0" w:name="_GoBack"/>
      <w:r>
        <w:rPr>
          <w:rFonts w:ascii="宋体" w:hAnsi="宋体" w:cs="Arial" w:hint="eastAsia"/>
          <w:b/>
          <w:color w:val="000000"/>
          <w:sz w:val="32"/>
          <w:szCs w:val="32"/>
        </w:rPr>
        <w:t>2018中国城市规划年会学术对话申办表（合作伙伴）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7556"/>
      </w:tblGrid>
      <w:tr w:rsidR="006D20B0" w:rsidTr="00080E98">
        <w:trPr>
          <w:trHeight w:val="516"/>
          <w:jc w:val="center"/>
        </w:trPr>
        <w:tc>
          <w:tcPr>
            <w:tcW w:w="1500" w:type="dxa"/>
            <w:vAlign w:val="center"/>
          </w:tcPr>
          <w:bookmarkEnd w:id="0"/>
          <w:p w:rsidR="006D20B0" w:rsidRDefault="006D20B0" w:rsidP="00080E98">
            <w:pPr>
              <w:pStyle w:val="a3"/>
            </w:pPr>
            <w:r>
              <w:rPr>
                <w:rFonts w:hint="eastAsia"/>
                <w:lang w:eastAsia="zh-CN"/>
              </w:rPr>
              <w:t>学术对话</w:t>
            </w:r>
            <w:r>
              <w:rPr>
                <w:rFonts w:hint="eastAsia"/>
              </w:rPr>
              <w:t>名称</w:t>
            </w:r>
          </w:p>
        </w:tc>
        <w:tc>
          <w:tcPr>
            <w:tcW w:w="7556" w:type="dxa"/>
          </w:tcPr>
          <w:p w:rsidR="006D20B0" w:rsidRDefault="006D20B0" w:rsidP="00080E98">
            <w:pPr>
              <w:pStyle w:val="a3"/>
            </w:pPr>
          </w:p>
        </w:tc>
      </w:tr>
      <w:tr w:rsidR="006D20B0" w:rsidTr="00080E98">
        <w:trPr>
          <w:trHeight w:val="551"/>
          <w:jc w:val="center"/>
        </w:trPr>
        <w:tc>
          <w:tcPr>
            <w:tcW w:w="1500" w:type="dxa"/>
            <w:vAlign w:val="center"/>
          </w:tcPr>
          <w:p w:rsidR="006D20B0" w:rsidRDefault="006D20B0" w:rsidP="00080E98">
            <w:pPr>
              <w:pStyle w:val="a3"/>
            </w:pPr>
            <w:r>
              <w:rPr>
                <w:rFonts w:hint="eastAsia"/>
              </w:rPr>
              <w:t>申请单位名称</w:t>
            </w:r>
          </w:p>
        </w:tc>
        <w:tc>
          <w:tcPr>
            <w:tcW w:w="7556" w:type="dxa"/>
          </w:tcPr>
          <w:p w:rsidR="006D20B0" w:rsidRDefault="006D20B0" w:rsidP="00080E98">
            <w:pPr>
              <w:pStyle w:val="a3"/>
            </w:pPr>
          </w:p>
        </w:tc>
      </w:tr>
      <w:tr w:rsidR="006D20B0" w:rsidTr="00080E98">
        <w:trPr>
          <w:trHeight w:val="6715"/>
          <w:jc w:val="center"/>
        </w:trPr>
        <w:tc>
          <w:tcPr>
            <w:tcW w:w="1500" w:type="dxa"/>
            <w:vAlign w:val="center"/>
          </w:tcPr>
          <w:p w:rsidR="006D20B0" w:rsidRDefault="006D20B0" w:rsidP="00080E98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选题</w:t>
            </w:r>
            <w:r>
              <w:t>综述</w:t>
            </w:r>
          </w:p>
        </w:tc>
        <w:tc>
          <w:tcPr>
            <w:tcW w:w="7556" w:type="dxa"/>
          </w:tcPr>
          <w:p w:rsidR="006D20B0" w:rsidRDefault="006D20B0" w:rsidP="00080E98">
            <w:pPr>
              <w:pStyle w:val="a3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（包括近三年来全国范围内对选题的研究进展，以及申办单位在该领域的研究成果综述，字数控制在</w:t>
            </w:r>
            <w:r>
              <w:rPr>
                <w:rFonts w:hint="eastAsia"/>
                <w:lang w:eastAsia="zh-CN"/>
              </w:rPr>
              <w:t>800</w:t>
            </w:r>
            <w:r>
              <w:rPr>
                <w:rFonts w:hint="eastAsia"/>
                <w:lang w:eastAsia="zh-CN"/>
              </w:rPr>
              <w:t>字以内。</w:t>
            </w:r>
            <w:r>
              <w:rPr>
                <w:rFonts w:hint="eastAsia"/>
              </w:rPr>
              <w:t>）</w:t>
            </w:r>
          </w:p>
          <w:p w:rsidR="006D20B0" w:rsidRDefault="006D20B0" w:rsidP="00080E98">
            <w:pPr>
              <w:pStyle w:val="a3"/>
              <w:rPr>
                <w:rFonts w:hint="eastAsia"/>
              </w:rPr>
            </w:pPr>
          </w:p>
        </w:tc>
      </w:tr>
      <w:tr w:rsidR="006D20B0" w:rsidTr="00080E98">
        <w:trPr>
          <w:trHeight w:val="3904"/>
          <w:jc w:val="center"/>
        </w:trPr>
        <w:tc>
          <w:tcPr>
            <w:tcW w:w="1500" w:type="dxa"/>
            <w:vAlign w:val="center"/>
          </w:tcPr>
          <w:p w:rsidR="006D20B0" w:rsidRDefault="006D20B0" w:rsidP="00080E98">
            <w:pPr>
              <w:pStyle w:val="a3"/>
            </w:pPr>
            <w:r>
              <w:rPr>
                <w:rFonts w:hint="eastAsia"/>
                <w:lang w:eastAsia="zh-CN"/>
              </w:rPr>
              <w:t>学术对话</w:t>
            </w:r>
            <w:r>
              <w:rPr>
                <w:rFonts w:hint="eastAsia"/>
              </w:rPr>
              <w:t>背景</w:t>
            </w:r>
          </w:p>
        </w:tc>
        <w:tc>
          <w:tcPr>
            <w:tcW w:w="7556" w:type="dxa"/>
          </w:tcPr>
          <w:p w:rsidR="006D20B0" w:rsidRDefault="006D20B0" w:rsidP="00080E98">
            <w:pPr>
              <w:pStyle w:val="a3"/>
              <w:jc w:val="left"/>
            </w:pPr>
            <w:r>
              <w:rPr>
                <w:rFonts w:hint="eastAsia"/>
                <w:lang w:eastAsia="zh-CN"/>
              </w:rPr>
              <w:t>（紧密围绕选题，阐释主题内涵和立论理由，字数控制在</w:t>
            </w:r>
            <w:r>
              <w:rPr>
                <w:rFonts w:hint="eastAsia"/>
                <w:lang w:eastAsia="zh-CN"/>
              </w:rPr>
              <w:t>300</w:t>
            </w:r>
            <w:r>
              <w:rPr>
                <w:rFonts w:hint="eastAsia"/>
                <w:lang w:eastAsia="zh-CN"/>
              </w:rPr>
              <w:t>字以内。</w:t>
            </w:r>
            <w:r>
              <w:rPr>
                <w:rFonts w:hint="eastAsia"/>
              </w:rPr>
              <w:t>）</w:t>
            </w:r>
          </w:p>
        </w:tc>
      </w:tr>
      <w:tr w:rsidR="006D20B0" w:rsidTr="00080E98">
        <w:trPr>
          <w:trHeight w:val="2391"/>
          <w:jc w:val="center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6D20B0" w:rsidRDefault="006D20B0" w:rsidP="00080E98">
            <w:pPr>
              <w:pStyle w:val="a3"/>
            </w:pPr>
            <w:r>
              <w:rPr>
                <w:rFonts w:hint="eastAsia"/>
              </w:rPr>
              <w:lastRenderedPageBreak/>
              <w:t>参考议题</w:t>
            </w:r>
          </w:p>
        </w:tc>
        <w:tc>
          <w:tcPr>
            <w:tcW w:w="7556" w:type="dxa"/>
            <w:tcBorders>
              <w:bottom w:val="single" w:sz="4" w:space="0" w:color="auto"/>
            </w:tcBorders>
          </w:tcPr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4-5</w:t>
            </w:r>
            <w:r>
              <w:rPr>
                <w:rFonts w:hint="eastAsia"/>
                <w:lang w:eastAsia="zh-CN"/>
              </w:rPr>
              <w:t>个参考议题，围绕主题展开、适合开放性讨论）</w:t>
            </w:r>
          </w:p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</w:p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</w:t>
            </w:r>
          </w:p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</w:t>
            </w:r>
          </w:p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</w:t>
            </w:r>
          </w:p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</w:t>
            </w:r>
          </w:p>
        </w:tc>
      </w:tr>
      <w:tr w:rsidR="006D20B0" w:rsidTr="00080E98">
        <w:trPr>
          <w:jc w:val="center"/>
        </w:trPr>
        <w:tc>
          <w:tcPr>
            <w:tcW w:w="1500" w:type="dxa"/>
            <w:vAlign w:val="center"/>
          </w:tcPr>
          <w:p w:rsidR="006D20B0" w:rsidRDefault="006D20B0" w:rsidP="00080E98">
            <w:pPr>
              <w:pStyle w:val="a3"/>
            </w:pPr>
            <w:r>
              <w:rPr>
                <w:rFonts w:hint="eastAsia"/>
                <w:lang w:eastAsia="zh-CN"/>
              </w:rPr>
              <w:t>主席</w:t>
            </w:r>
          </w:p>
        </w:tc>
        <w:tc>
          <w:tcPr>
            <w:tcW w:w="7556" w:type="dxa"/>
            <w:vAlign w:val="center"/>
          </w:tcPr>
          <w:p w:rsidR="006D20B0" w:rsidRDefault="006D20B0" w:rsidP="00080E98">
            <w:pPr>
              <w:pStyle w:val="a3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（姓名，工作单位，职务，职称）</w:t>
            </w:r>
          </w:p>
        </w:tc>
      </w:tr>
      <w:tr w:rsidR="006D20B0" w:rsidTr="00080E98">
        <w:trPr>
          <w:jc w:val="center"/>
        </w:trPr>
        <w:tc>
          <w:tcPr>
            <w:tcW w:w="1500" w:type="dxa"/>
            <w:vAlign w:val="center"/>
          </w:tcPr>
          <w:p w:rsidR="006D20B0" w:rsidRDefault="006D20B0" w:rsidP="00080E98">
            <w:pPr>
              <w:pStyle w:val="a3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学术召集人</w:t>
            </w:r>
          </w:p>
        </w:tc>
        <w:tc>
          <w:tcPr>
            <w:tcW w:w="7556" w:type="dxa"/>
            <w:vAlign w:val="center"/>
          </w:tcPr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（姓名，工作单位，职务，职称）</w:t>
            </w:r>
          </w:p>
        </w:tc>
      </w:tr>
      <w:tr w:rsidR="006D20B0" w:rsidTr="00080E98">
        <w:trPr>
          <w:trHeight w:val="3682"/>
          <w:jc w:val="center"/>
        </w:trPr>
        <w:tc>
          <w:tcPr>
            <w:tcW w:w="1500" w:type="dxa"/>
            <w:vAlign w:val="center"/>
          </w:tcPr>
          <w:p w:rsidR="006D20B0" w:rsidRDefault="006D20B0" w:rsidP="00080E98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拟邀请专家</w:t>
            </w:r>
          </w:p>
        </w:tc>
        <w:tc>
          <w:tcPr>
            <w:tcW w:w="7556" w:type="dxa"/>
          </w:tcPr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7-9</w:t>
            </w:r>
            <w:r>
              <w:rPr>
                <w:rFonts w:hint="eastAsia"/>
                <w:lang w:eastAsia="zh-CN"/>
              </w:rPr>
              <w:t>名，姓名，工作单位，职务，职称）</w:t>
            </w:r>
          </w:p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</w:p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</w:t>
            </w:r>
          </w:p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</w:t>
            </w:r>
          </w:p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</w:t>
            </w:r>
          </w:p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</w:t>
            </w:r>
          </w:p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6.</w:t>
            </w:r>
          </w:p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7.</w:t>
            </w:r>
          </w:p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8.</w:t>
            </w:r>
          </w:p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9.</w:t>
            </w:r>
          </w:p>
        </w:tc>
      </w:tr>
      <w:tr w:rsidR="006D20B0" w:rsidTr="00080E98">
        <w:trPr>
          <w:trHeight w:val="3498"/>
          <w:jc w:val="center"/>
        </w:trPr>
        <w:tc>
          <w:tcPr>
            <w:tcW w:w="1500" w:type="dxa"/>
            <w:vAlign w:val="center"/>
          </w:tcPr>
          <w:p w:rsidR="006D20B0" w:rsidRDefault="006D20B0" w:rsidP="00080E98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556" w:type="dxa"/>
          </w:tcPr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（字数总共控制在</w:t>
            </w:r>
            <w:r>
              <w:rPr>
                <w:rFonts w:hint="eastAsia"/>
                <w:lang w:eastAsia="zh-CN"/>
              </w:rPr>
              <w:t>300</w:t>
            </w:r>
            <w:r>
              <w:rPr>
                <w:rFonts w:hint="eastAsia"/>
                <w:lang w:eastAsia="zh-CN"/>
              </w:rPr>
              <w:t>字</w:t>
            </w:r>
            <w:r>
              <w:rPr>
                <w:lang w:eastAsia="zh-CN"/>
              </w:rPr>
              <w:t>以内）</w:t>
            </w:r>
          </w:p>
        </w:tc>
      </w:tr>
      <w:tr w:rsidR="006D20B0" w:rsidTr="00080E98">
        <w:trPr>
          <w:trHeight w:val="1140"/>
          <w:jc w:val="center"/>
        </w:trPr>
        <w:tc>
          <w:tcPr>
            <w:tcW w:w="1500" w:type="dxa"/>
            <w:vAlign w:val="center"/>
          </w:tcPr>
          <w:p w:rsidR="006D20B0" w:rsidRDefault="006D20B0" w:rsidP="00080E98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7556" w:type="dxa"/>
          </w:tcPr>
          <w:p w:rsidR="006D20B0" w:rsidRDefault="006D20B0" w:rsidP="00080E98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（姓名，工作单位，工作电话，手机，电子邮件）</w:t>
            </w:r>
          </w:p>
        </w:tc>
      </w:tr>
      <w:tr w:rsidR="006D20B0" w:rsidTr="00080E98">
        <w:trPr>
          <w:trHeight w:val="1575"/>
          <w:jc w:val="center"/>
        </w:trPr>
        <w:tc>
          <w:tcPr>
            <w:tcW w:w="9056" w:type="dxa"/>
            <w:gridSpan w:val="2"/>
            <w:vAlign w:val="center"/>
          </w:tcPr>
          <w:p w:rsidR="006D20B0" w:rsidRDefault="006D20B0" w:rsidP="00080E98">
            <w:pPr>
              <w:pStyle w:val="a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</w:tc>
      </w:tr>
    </w:tbl>
    <w:p w:rsidR="00604546" w:rsidRPr="006D20B0" w:rsidRDefault="006D20B0" w:rsidP="006D20B0">
      <w:pPr>
        <w:snapToGrid w:val="0"/>
        <w:ind w:firstLineChars="0" w:firstLine="0"/>
        <w:rPr>
          <w:rFonts w:ascii="仿宋" w:eastAsia="仿宋" w:hAnsi="仿宋" w:hint="eastAsia"/>
          <w:sz w:val="30"/>
          <w:szCs w:val="30"/>
          <w:highlight w:val="yellow"/>
        </w:rPr>
      </w:pPr>
      <w:r>
        <w:rPr>
          <w:rFonts w:ascii="仿宋" w:eastAsia="仿宋" w:hAnsi="仿宋" w:hint="eastAsia"/>
          <w:sz w:val="24"/>
          <w:szCs w:val="24"/>
        </w:rPr>
        <w:t>（页面不敷请另加页）</w:t>
      </w:r>
    </w:p>
    <w:sectPr w:rsidR="00604546" w:rsidRPr="006D20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B0"/>
    <w:rsid w:val="00604546"/>
    <w:rsid w:val="006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B1BF7-34CF-4C90-8358-A5D0A765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0B0"/>
    <w:pPr>
      <w:widowControl w:val="0"/>
      <w:spacing w:line="600" w:lineRule="exact"/>
      <w:ind w:firstLineChars="200" w:firstLine="64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qFormat/>
    <w:rsid w:val="006D20B0"/>
    <w:pPr>
      <w:spacing w:line="240" w:lineRule="auto"/>
      <w:ind w:firstLineChars="0" w:firstLine="0"/>
      <w:jc w:val="center"/>
    </w:pPr>
    <w:rPr>
      <w:rFonts w:ascii="Times New Roman" w:eastAsia="仿宋" w:hAnsi="Times New Roman" w:cs="仿宋"/>
      <w:color w:val="232323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2018-06-19T02:50:00Z</dcterms:created>
  <dcterms:modified xsi:type="dcterms:W3CDTF">2018-06-19T02:50:00Z</dcterms:modified>
</cp:coreProperties>
</file>